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CBD" w:rsidRDefault="00ED5FF3" w:rsidP="00ED5FF3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 w:rsidRPr="00ED5FF3">
        <w:rPr>
          <w:rFonts w:ascii="Times New Roman" w:hAnsi="Times New Roman" w:cs="Times New Roman"/>
          <w:sz w:val="36"/>
          <w:szCs w:val="36"/>
        </w:rPr>
        <w:t>Majątek</w:t>
      </w:r>
    </w:p>
    <w:p w:rsidR="00487CBD" w:rsidRDefault="00487CBD" w:rsidP="00ED5FF3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Gimnazjum z Oddziałami I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ntegracyjnymi w Lędzinach</w:t>
      </w:r>
    </w:p>
    <w:p w:rsidR="006058A4" w:rsidRDefault="000E5B6C" w:rsidP="00ED5FF3">
      <w:pPr>
        <w:pStyle w:val="Bezodstpw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na dzień 31.</w:t>
      </w:r>
      <w:r w:rsidR="006F69A5">
        <w:rPr>
          <w:rFonts w:ascii="Times New Roman" w:hAnsi="Times New Roman" w:cs="Times New Roman"/>
          <w:sz w:val="36"/>
          <w:szCs w:val="36"/>
        </w:rPr>
        <w:t>08.2017</w:t>
      </w:r>
    </w:p>
    <w:p w:rsidR="00ED5FF3" w:rsidRPr="00ED5FF3" w:rsidRDefault="00ED5FF3" w:rsidP="00ED5FF3">
      <w:pPr>
        <w:pStyle w:val="Bezodstpw"/>
        <w:rPr>
          <w:rFonts w:ascii="Times New Roman" w:hAnsi="Times New Roman" w:cs="Times New Roman"/>
          <w:sz w:val="36"/>
          <w:szCs w:val="36"/>
        </w:rPr>
      </w:pPr>
    </w:p>
    <w:tbl>
      <w:tblPr>
        <w:tblStyle w:val="Tabela-Siatka"/>
        <w:tblW w:w="9067" w:type="dxa"/>
        <w:tblLook w:val="04A0"/>
      </w:tblPr>
      <w:tblGrid>
        <w:gridCol w:w="5098"/>
        <w:gridCol w:w="3969"/>
      </w:tblGrid>
      <w:tr w:rsidR="00ED5FF3" w:rsidRPr="00ED5FF3" w:rsidTr="00ED5FF3">
        <w:tc>
          <w:tcPr>
            <w:tcW w:w="5098" w:type="dxa"/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  <w:r w:rsidRPr="00ED5FF3">
              <w:rPr>
                <w:rFonts w:ascii="Times New Roman" w:hAnsi="Times New Roman" w:cs="Times New Roman"/>
                <w:sz w:val="36"/>
                <w:szCs w:val="36"/>
              </w:rPr>
              <w:t>Środki trwałe</w:t>
            </w:r>
          </w:p>
        </w:tc>
        <w:tc>
          <w:tcPr>
            <w:tcW w:w="3969" w:type="dxa"/>
          </w:tcPr>
          <w:p w:rsidR="00ED5FF3" w:rsidRPr="00ED5FF3" w:rsidRDefault="006F69A5" w:rsidP="00ED5FF3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3504887,91</w:t>
            </w:r>
            <w:r w:rsidR="00ED5FF3" w:rsidRPr="00ED5FF3">
              <w:rPr>
                <w:rFonts w:ascii="Times New Roman" w:hAnsi="Times New Roman" w:cs="Times New Roman"/>
                <w:sz w:val="36"/>
                <w:szCs w:val="36"/>
              </w:rPr>
              <w:t xml:space="preserve"> zł</w:t>
            </w:r>
          </w:p>
        </w:tc>
      </w:tr>
      <w:tr w:rsidR="00ED5FF3" w:rsidRPr="00ED5FF3" w:rsidTr="00ED5FF3">
        <w:tc>
          <w:tcPr>
            <w:tcW w:w="5098" w:type="dxa"/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  <w:r w:rsidRPr="00ED5FF3">
              <w:rPr>
                <w:rFonts w:ascii="Times New Roman" w:hAnsi="Times New Roman" w:cs="Times New Roman"/>
                <w:sz w:val="36"/>
                <w:szCs w:val="36"/>
              </w:rPr>
              <w:t>Pozostałe środki trwałe</w:t>
            </w:r>
          </w:p>
        </w:tc>
        <w:tc>
          <w:tcPr>
            <w:tcW w:w="3969" w:type="dxa"/>
          </w:tcPr>
          <w:p w:rsidR="00ED5FF3" w:rsidRPr="00ED5FF3" w:rsidRDefault="006F69A5" w:rsidP="00ED5FF3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238794,55</w:t>
            </w:r>
            <w:r w:rsidR="00ED5FF3" w:rsidRPr="00ED5FF3">
              <w:rPr>
                <w:rFonts w:ascii="Times New Roman" w:hAnsi="Times New Roman" w:cs="Times New Roman"/>
                <w:sz w:val="36"/>
                <w:szCs w:val="36"/>
              </w:rPr>
              <w:t xml:space="preserve"> zł</w:t>
            </w:r>
          </w:p>
        </w:tc>
      </w:tr>
      <w:tr w:rsidR="00ED5FF3" w:rsidRPr="00ED5FF3" w:rsidTr="00ED5FF3">
        <w:tc>
          <w:tcPr>
            <w:tcW w:w="5098" w:type="dxa"/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  <w:r w:rsidRPr="00ED5FF3">
              <w:rPr>
                <w:rFonts w:ascii="Times New Roman" w:hAnsi="Times New Roman" w:cs="Times New Roman"/>
                <w:sz w:val="36"/>
                <w:szCs w:val="36"/>
              </w:rPr>
              <w:t>Zbiory biblioteczne</w:t>
            </w:r>
          </w:p>
        </w:tc>
        <w:tc>
          <w:tcPr>
            <w:tcW w:w="3969" w:type="dxa"/>
          </w:tcPr>
          <w:p w:rsidR="00ED5FF3" w:rsidRPr="00ED5FF3" w:rsidRDefault="006F69A5" w:rsidP="000E5B6C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47082,79</w:t>
            </w:r>
            <w:r w:rsidR="00ED5FF3" w:rsidRPr="00ED5FF3">
              <w:rPr>
                <w:rFonts w:ascii="Times New Roman" w:hAnsi="Times New Roman" w:cs="Times New Roman"/>
                <w:sz w:val="36"/>
                <w:szCs w:val="36"/>
              </w:rPr>
              <w:t xml:space="preserve"> zł</w:t>
            </w:r>
          </w:p>
        </w:tc>
      </w:tr>
      <w:tr w:rsidR="00ED5FF3" w:rsidRPr="00ED5FF3" w:rsidTr="00ED5FF3">
        <w:tc>
          <w:tcPr>
            <w:tcW w:w="5098" w:type="dxa"/>
            <w:tcBorders>
              <w:bottom w:val="single" w:sz="4" w:space="0" w:color="auto"/>
            </w:tcBorders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  <w:r w:rsidRPr="00ED5FF3">
              <w:rPr>
                <w:rFonts w:ascii="Times New Roman" w:hAnsi="Times New Roman" w:cs="Times New Roman"/>
                <w:sz w:val="36"/>
                <w:szCs w:val="36"/>
              </w:rPr>
              <w:t>Wartości niematerialne i prawne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ED5FF3" w:rsidRPr="00ED5FF3" w:rsidRDefault="006F69A5" w:rsidP="00ED5FF3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25779,90</w:t>
            </w:r>
            <w:r w:rsidR="00ED5FF3" w:rsidRPr="00ED5FF3">
              <w:rPr>
                <w:rFonts w:ascii="Times New Roman" w:hAnsi="Times New Roman" w:cs="Times New Roman"/>
                <w:sz w:val="36"/>
                <w:szCs w:val="36"/>
              </w:rPr>
              <w:t xml:space="preserve"> zł</w:t>
            </w:r>
          </w:p>
        </w:tc>
      </w:tr>
      <w:tr w:rsidR="00ED5FF3" w:rsidRPr="00ED5FF3" w:rsidTr="00ED5FF3">
        <w:tc>
          <w:tcPr>
            <w:tcW w:w="5098" w:type="dxa"/>
            <w:tcBorders>
              <w:right w:val="nil"/>
            </w:tcBorders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969" w:type="dxa"/>
            <w:tcBorders>
              <w:left w:val="nil"/>
            </w:tcBorders>
          </w:tcPr>
          <w:p w:rsidR="00ED5FF3" w:rsidRPr="00ED5FF3" w:rsidRDefault="00ED5FF3" w:rsidP="00ED5FF3">
            <w:pPr>
              <w:pStyle w:val="Bezodstpw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ED5FF3" w:rsidRPr="00ED5FF3" w:rsidTr="00ED5FF3">
        <w:tc>
          <w:tcPr>
            <w:tcW w:w="5098" w:type="dxa"/>
          </w:tcPr>
          <w:p w:rsidR="00ED5FF3" w:rsidRPr="00ED5FF3" w:rsidRDefault="00ED5FF3" w:rsidP="00ED5FF3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 w:rsidRPr="00ED5FF3">
              <w:rPr>
                <w:rFonts w:ascii="Times New Roman" w:hAnsi="Times New Roman" w:cs="Times New Roman"/>
                <w:sz w:val="36"/>
                <w:szCs w:val="36"/>
              </w:rPr>
              <w:t>Razem</w:t>
            </w:r>
          </w:p>
        </w:tc>
        <w:tc>
          <w:tcPr>
            <w:tcW w:w="3969" w:type="dxa"/>
          </w:tcPr>
          <w:p w:rsidR="00ED5FF3" w:rsidRPr="00ED5FF3" w:rsidRDefault="006F69A5" w:rsidP="000E5B6C">
            <w:pPr>
              <w:pStyle w:val="Bezodstpw"/>
              <w:jc w:val="right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3816545,15 zł</w:t>
            </w:r>
          </w:p>
        </w:tc>
      </w:tr>
    </w:tbl>
    <w:p w:rsidR="00ED5FF3" w:rsidRDefault="00ED5FF3"/>
    <w:sectPr w:rsidR="00ED5FF3" w:rsidSect="00E25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D5FF3"/>
    <w:rsid w:val="00073AF0"/>
    <w:rsid w:val="000E5B6C"/>
    <w:rsid w:val="00487CBD"/>
    <w:rsid w:val="006058A4"/>
    <w:rsid w:val="006F69A5"/>
    <w:rsid w:val="00E25708"/>
    <w:rsid w:val="00EB45D7"/>
    <w:rsid w:val="00ED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57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ED5F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214</Characters>
  <Application>Microsoft Office Word</Application>
  <DocSecurity>0</DocSecurity>
  <Lines>1</Lines>
  <Paragraphs>1</Paragraphs>
  <ScaleCrop>false</ScaleCrop>
  <Company>Toshiba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kasiabm</dc:creator>
  <cp:lastModifiedBy>kasia</cp:lastModifiedBy>
  <cp:revision>2</cp:revision>
  <dcterms:created xsi:type="dcterms:W3CDTF">2017-09-13T18:29:00Z</dcterms:created>
  <dcterms:modified xsi:type="dcterms:W3CDTF">2017-09-13T18:29:00Z</dcterms:modified>
</cp:coreProperties>
</file>